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1E" w:rsidRPr="00860BF7" w:rsidRDefault="00521F1E" w:rsidP="00521F1E">
      <w:pPr>
        <w:spacing w:line="276" w:lineRule="auto"/>
        <w:jc w:val="center"/>
        <w:rPr>
          <w:rFonts w:ascii="Arial" w:hAnsi="Arial" w:cs="Arial"/>
          <w:b/>
          <w:i/>
        </w:rPr>
      </w:pPr>
      <w:r w:rsidRPr="00860BF7">
        <w:rPr>
          <w:rFonts w:ascii="Arial" w:hAnsi="Arial" w:cs="Arial"/>
          <w:b/>
          <w:i/>
        </w:rPr>
        <w:t>DOCUMENTOS PARA PENSÃO</w:t>
      </w:r>
      <w:bookmarkStart w:id="0" w:name="_GoBack"/>
      <w:bookmarkEnd w:id="0"/>
    </w:p>
    <w:p w:rsidR="00521F1E" w:rsidRDefault="00521F1E" w:rsidP="00521F1E">
      <w:pPr>
        <w:spacing w:line="276" w:lineRule="auto"/>
        <w:jc w:val="center"/>
        <w:rPr>
          <w:rFonts w:ascii="Arial" w:hAnsi="Arial" w:cs="Arial"/>
          <w:b/>
        </w:rPr>
      </w:pPr>
    </w:p>
    <w:p w:rsidR="00521F1E" w:rsidRDefault="00521F1E" w:rsidP="00521F1E">
      <w:pPr>
        <w:spacing w:line="276" w:lineRule="auto"/>
        <w:jc w:val="center"/>
        <w:rPr>
          <w:rFonts w:ascii="Arial" w:hAnsi="Arial" w:cs="Arial"/>
          <w:b/>
        </w:rPr>
      </w:pP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60BF7">
        <w:rPr>
          <w:rFonts w:ascii="Arial" w:hAnsi="Arial" w:cs="Arial"/>
          <w:b/>
          <w:u w:val="single"/>
        </w:rPr>
        <w:t>DOCUMENTAÇÃO DO SEGURADO (DE CUJUS)</w:t>
      </w:r>
    </w:p>
    <w:p w:rsidR="00521F1E" w:rsidRDefault="00860BF7" w:rsidP="00521F1E">
      <w:pPr>
        <w:spacing w:line="276" w:lineRule="auto"/>
        <w:jc w:val="both"/>
        <w:rPr>
          <w:rFonts w:ascii="Arial" w:hAnsi="Arial" w:cs="Arial"/>
          <w:u w:val="single"/>
        </w:rPr>
      </w:pPr>
      <w:r w:rsidRPr="00860BF7">
        <w:rPr>
          <w:rFonts w:ascii="Arial" w:hAnsi="Arial" w:cs="Arial"/>
          <w:i/>
        </w:rPr>
        <w:t xml:space="preserve">Original e </w:t>
      </w:r>
      <w:r w:rsidR="00521F1E" w:rsidRPr="00860BF7">
        <w:rPr>
          <w:rFonts w:ascii="Arial" w:hAnsi="Arial" w:cs="Arial"/>
          <w:i/>
        </w:rPr>
        <w:t>cópia</w:t>
      </w:r>
    </w:p>
    <w:p w:rsidR="00FF137D" w:rsidRPr="00860BF7" w:rsidRDefault="00FF137D" w:rsidP="00FF137D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Certidão de Óbito</w:t>
      </w: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RG</w:t>
      </w: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CPF</w:t>
      </w: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CTPS</w:t>
      </w: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PIS/PASEP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Título Eleitoral</w:t>
      </w:r>
      <w:r>
        <w:rPr>
          <w:rFonts w:ascii="Arial" w:hAnsi="Arial" w:cs="Arial"/>
        </w:rPr>
        <w:t xml:space="preserve"> e comprovante da última votação</w:t>
      </w:r>
    </w:p>
    <w:p w:rsidR="00860BF7" w:rsidRDefault="00860BF7" w:rsidP="00860BF7">
      <w:pPr>
        <w:spacing w:line="360" w:lineRule="auto"/>
        <w:jc w:val="both"/>
        <w:rPr>
          <w:rFonts w:ascii="Arial" w:hAnsi="Arial" w:cs="Arial"/>
        </w:rPr>
      </w:pPr>
      <w:r w:rsidRPr="007D1C99">
        <w:rPr>
          <w:rFonts w:ascii="Arial" w:hAnsi="Arial" w:cs="Arial"/>
          <w:b/>
        </w:rPr>
        <w:t xml:space="preserve">CTC </w:t>
      </w:r>
      <w:r w:rsidR="00D450F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Certid</w:t>
      </w:r>
      <w:r w:rsidR="00D450F4">
        <w:rPr>
          <w:rFonts w:ascii="Arial" w:hAnsi="Arial" w:cs="Arial"/>
          <w:b/>
        </w:rPr>
        <w:t>ão</w:t>
      </w:r>
      <w:r>
        <w:rPr>
          <w:rFonts w:ascii="Arial" w:hAnsi="Arial" w:cs="Arial"/>
          <w:b/>
        </w:rPr>
        <w:t xml:space="preserve"> de Tempo de Contribuição (INSS) - </w:t>
      </w:r>
      <w:r>
        <w:rPr>
          <w:rFonts w:ascii="Arial" w:hAnsi="Arial" w:cs="Arial"/>
        </w:rPr>
        <w:t>Via original.</w:t>
      </w:r>
    </w:p>
    <w:p w:rsidR="00860BF7" w:rsidRDefault="00860BF7" w:rsidP="00860BF7">
      <w:pPr>
        <w:spacing w:line="360" w:lineRule="auto"/>
        <w:jc w:val="both"/>
        <w:rPr>
          <w:rFonts w:ascii="Arial" w:hAnsi="Arial" w:cs="Arial"/>
          <w:b/>
        </w:rPr>
      </w:pP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</w:p>
    <w:p w:rsidR="00521F1E" w:rsidRDefault="00521F1E" w:rsidP="00521F1E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60BF7">
        <w:rPr>
          <w:rFonts w:ascii="Arial" w:hAnsi="Arial" w:cs="Arial"/>
          <w:b/>
          <w:u w:val="single"/>
        </w:rPr>
        <w:t>DOCUMENTAÇÃO DOS PENSIONISTAS (CÔNJUGE E FILHOS)</w:t>
      </w:r>
    </w:p>
    <w:p w:rsidR="00860BF7" w:rsidRPr="00860BF7" w:rsidRDefault="00860BF7" w:rsidP="00521F1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  <w:r w:rsidRPr="00860BF7">
        <w:rPr>
          <w:rFonts w:ascii="Arial" w:hAnsi="Arial" w:cs="Arial"/>
          <w:i/>
        </w:rPr>
        <w:t>Original e cópia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RG</w:t>
      </w:r>
      <w:r w:rsidR="00860BF7">
        <w:rPr>
          <w:rFonts w:ascii="Arial" w:hAnsi="Arial" w:cs="Arial"/>
        </w:rPr>
        <w:t xml:space="preserve"> – Registro Geral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CPF</w:t>
      </w:r>
      <w:r w:rsidR="00860BF7">
        <w:rPr>
          <w:rFonts w:ascii="Arial" w:hAnsi="Arial" w:cs="Arial"/>
        </w:rPr>
        <w:t xml:space="preserve"> – Cadastro de Pessoa Física</w:t>
      </w:r>
    </w:p>
    <w:p w:rsidR="00521F1E" w:rsidRPr="00860BF7" w:rsidRDefault="00521F1E" w:rsidP="00521F1E">
      <w:pPr>
        <w:spacing w:line="276" w:lineRule="auto"/>
        <w:jc w:val="both"/>
        <w:rPr>
          <w:rFonts w:ascii="Arial" w:hAnsi="Arial" w:cs="Arial"/>
          <w:b/>
        </w:rPr>
      </w:pPr>
      <w:r w:rsidRPr="00860BF7">
        <w:rPr>
          <w:rFonts w:ascii="Arial" w:hAnsi="Arial" w:cs="Arial"/>
          <w:b/>
        </w:rPr>
        <w:t>PIS/PASEP</w:t>
      </w:r>
      <w:r w:rsidR="00860BF7" w:rsidRPr="00860BF7">
        <w:rPr>
          <w:rFonts w:ascii="Arial" w:hAnsi="Arial" w:cs="Arial"/>
          <w:b/>
        </w:rPr>
        <w:t xml:space="preserve"> 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Título Eleitoral</w:t>
      </w:r>
      <w:r>
        <w:rPr>
          <w:rFonts w:ascii="Arial" w:hAnsi="Arial" w:cs="Arial"/>
        </w:rPr>
        <w:t xml:space="preserve"> e comprovante da última votação</w:t>
      </w:r>
      <w:r w:rsidR="00860BF7">
        <w:rPr>
          <w:rFonts w:ascii="Arial" w:hAnsi="Arial" w:cs="Arial"/>
        </w:rPr>
        <w:t xml:space="preserve"> 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Comprovante de endereço</w:t>
      </w:r>
      <w:r w:rsidR="00860BF7">
        <w:rPr>
          <w:rFonts w:ascii="Arial" w:hAnsi="Arial" w:cs="Arial"/>
          <w:b/>
        </w:rPr>
        <w:t xml:space="preserve"> -</w:t>
      </w:r>
      <w:r w:rsidR="00860BF7">
        <w:rPr>
          <w:rFonts w:ascii="Arial" w:hAnsi="Arial" w:cs="Arial"/>
        </w:rPr>
        <w:t xml:space="preserve"> Atualizado</w:t>
      </w:r>
    </w:p>
    <w:p w:rsidR="00521F1E" w:rsidRDefault="00521F1E" w:rsidP="00521F1E">
      <w:pPr>
        <w:spacing w:line="276" w:lineRule="auto"/>
        <w:jc w:val="both"/>
        <w:rPr>
          <w:rFonts w:ascii="Arial" w:hAnsi="Arial" w:cs="Arial"/>
        </w:rPr>
      </w:pPr>
      <w:r w:rsidRPr="00860BF7">
        <w:rPr>
          <w:rFonts w:ascii="Arial" w:hAnsi="Arial" w:cs="Arial"/>
          <w:b/>
        </w:rPr>
        <w:t>Certidão de Casamento</w:t>
      </w:r>
      <w:r w:rsidR="00860BF7">
        <w:rPr>
          <w:rFonts w:ascii="Arial" w:hAnsi="Arial" w:cs="Arial"/>
          <w:b/>
        </w:rPr>
        <w:t xml:space="preserve"> - </w:t>
      </w:r>
      <w:r w:rsidR="00860BF7">
        <w:rPr>
          <w:rFonts w:ascii="Arial" w:hAnsi="Arial" w:cs="Arial"/>
        </w:rPr>
        <w:t>Atualizada</w:t>
      </w:r>
    </w:p>
    <w:p w:rsidR="00860BF7" w:rsidRDefault="00860BF7" w:rsidP="00521F1E">
      <w:pPr>
        <w:spacing w:line="276" w:lineRule="auto"/>
        <w:jc w:val="both"/>
        <w:rPr>
          <w:rFonts w:ascii="Arial" w:hAnsi="Arial" w:cs="Arial"/>
        </w:rPr>
      </w:pPr>
      <w:r w:rsidRPr="007D1C99">
        <w:rPr>
          <w:rFonts w:ascii="Arial" w:hAnsi="Arial" w:cs="Arial"/>
          <w:b/>
        </w:rPr>
        <w:t>Certidão de Nascimento</w:t>
      </w:r>
      <w:r>
        <w:rPr>
          <w:rFonts w:ascii="Arial" w:hAnsi="Arial" w:cs="Arial"/>
        </w:rPr>
        <w:t xml:space="preserve"> dos filhos menores de 21 anos ou inválidos que tenha deficiência intelectual ou mental que o torne absoluta ou relativamente incapaz, assim </w:t>
      </w:r>
      <w:r w:rsidRPr="007D1C99">
        <w:rPr>
          <w:rFonts w:ascii="Arial" w:hAnsi="Arial" w:cs="Arial"/>
          <w:b/>
        </w:rPr>
        <w:t>declarado judicialmente</w:t>
      </w:r>
      <w:r>
        <w:rPr>
          <w:rFonts w:ascii="Arial" w:hAnsi="Arial" w:cs="Arial"/>
        </w:rPr>
        <w:t>. (art. 16 da Lei 8.213/1991)</w:t>
      </w:r>
      <w:r w:rsidRPr="007D1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Cópia</w:t>
      </w:r>
    </w:p>
    <w:p w:rsidR="009E13C8" w:rsidRDefault="009E13C8" w:rsidP="00521F1E">
      <w:pPr>
        <w:spacing w:line="276" w:lineRule="auto"/>
      </w:pPr>
    </w:p>
    <w:p w:rsidR="00FF137D" w:rsidRPr="00D450F4" w:rsidRDefault="00D450F4" w:rsidP="00521F1E">
      <w:pPr>
        <w:spacing w:line="276" w:lineRule="auto"/>
        <w:rPr>
          <w:rFonts w:ascii="Arial" w:hAnsi="Arial" w:cs="Arial"/>
          <w:b/>
          <w:u w:val="single"/>
        </w:rPr>
      </w:pPr>
      <w:r w:rsidRPr="00D450F4">
        <w:rPr>
          <w:rFonts w:ascii="Arial" w:hAnsi="Arial" w:cs="Arial"/>
          <w:b/>
          <w:u w:val="single"/>
        </w:rPr>
        <w:t>REQUERIMENTOS</w:t>
      </w:r>
      <w:proofErr w:type="gramStart"/>
      <w:r w:rsidRPr="00D450F4">
        <w:rPr>
          <w:rFonts w:ascii="Arial" w:hAnsi="Arial" w:cs="Arial"/>
          <w:b/>
          <w:u w:val="single"/>
        </w:rPr>
        <w:t xml:space="preserve">  </w:t>
      </w:r>
      <w:proofErr w:type="gramEnd"/>
      <w:r w:rsidRPr="00D450F4">
        <w:rPr>
          <w:rFonts w:ascii="Arial" w:hAnsi="Arial" w:cs="Arial"/>
          <w:b/>
          <w:u w:val="single"/>
        </w:rPr>
        <w:t>E DECLARAÇÕES</w:t>
      </w:r>
    </w:p>
    <w:p w:rsidR="00FF137D" w:rsidRDefault="00FF137D" w:rsidP="00FF137D">
      <w:pPr>
        <w:spacing w:line="276" w:lineRule="auto"/>
        <w:jc w:val="both"/>
        <w:rPr>
          <w:rFonts w:ascii="Arial" w:hAnsi="Arial" w:cs="Arial"/>
        </w:rPr>
      </w:pPr>
      <w:r w:rsidRPr="00521F1E">
        <w:rPr>
          <w:rFonts w:ascii="Arial" w:hAnsi="Arial" w:cs="Arial"/>
          <w:b/>
        </w:rPr>
        <w:t>Requerimento</w:t>
      </w:r>
      <w:r>
        <w:rPr>
          <w:rFonts w:ascii="Arial" w:hAnsi="Arial" w:cs="Arial"/>
        </w:rPr>
        <w:t xml:space="preserve"> – </w:t>
      </w:r>
      <w:r w:rsidR="00860BF7">
        <w:rPr>
          <w:rFonts w:ascii="Arial" w:hAnsi="Arial" w:cs="Arial"/>
        </w:rPr>
        <w:t>Retirar no IPREJI</w:t>
      </w:r>
    </w:p>
    <w:p w:rsidR="00FF137D" w:rsidRDefault="00FF137D" w:rsidP="00FF13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Relação de Dependentes </w:t>
      </w:r>
      <w:r>
        <w:rPr>
          <w:rFonts w:ascii="Arial" w:hAnsi="Arial" w:cs="Arial"/>
        </w:rPr>
        <w:t xml:space="preserve">– </w:t>
      </w:r>
      <w:proofErr w:type="gramStart"/>
      <w:r w:rsidR="00860BF7">
        <w:rPr>
          <w:rFonts w:ascii="Arial" w:hAnsi="Arial" w:cs="Arial"/>
        </w:rPr>
        <w:t>Retirar</w:t>
      </w:r>
      <w:proofErr w:type="gramEnd"/>
      <w:r w:rsidR="00860BF7">
        <w:rPr>
          <w:rFonts w:ascii="Arial" w:hAnsi="Arial" w:cs="Arial"/>
        </w:rPr>
        <w:t xml:space="preserve"> no IPREJI</w:t>
      </w:r>
    </w:p>
    <w:p w:rsidR="0038429B" w:rsidRDefault="0038429B" w:rsidP="00FF137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Declaração que não possui outro benefício</w:t>
      </w:r>
      <w:r w:rsidRPr="0038429B">
        <w:rPr>
          <w:rFonts w:ascii="Arial" w:hAnsi="Arial" w:cs="Arial"/>
        </w:rPr>
        <w:t xml:space="preserve">– </w:t>
      </w:r>
      <w:r w:rsidR="00860BF7">
        <w:rPr>
          <w:rFonts w:ascii="Arial" w:hAnsi="Arial" w:cs="Arial"/>
        </w:rPr>
        <w:t>Retirar no IPREJI</w:t>
      </w: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p w:rsidR="00AE12CC" w:rsidRPr="00AE12CC" w:rsidRDefault="00AE12CC" w:rsidP="00AE12CC">
      <w:pPr>
        <w:rPr>
          <w:rFonts w:ascii="Arial" w:hAnsi="Arial" w:cs="Arial"/>
        </w:rPr>
      </w:pPr>
    </w:p>
    <w:sectPr w:rsidR="00AE12CC" w:rsidRPr="00AE12CC" w:rsidSect="008D5F16">
      <w:headerReference w:type="default" r:id="rId7"/>
      <w:footerReference w:type="default" r:id="rId8"/>
      <w:pgSz w:w="11907" w:h="16840" w:code="9"/>
      <w:pgMar w:top="2268" w:right="1134" w:bottom="50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F7" w:rsidRDefault="00860BF7">
      <w:r>
        <w:separator/>
      </w:r>
    </w:p>
  </w:endnote>
  <w:endnote w:type="continuationSeparator" w:id="1">
    <w:p w:rsidR="00860BF7" w:rsidRDefault="0086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F7" w:rsidRDefault="00860BF7" w:rsidP="00AE12CC">
    <w:pPr>
      <w:pStyle w:val="Rodap"/>
      <w:pBdr>
        <w:bottom w:val="single" w:sz="12" w:space="1" w:color="auto"/>
      </w:pBdr>
      <w:rPr>
        <w:sz w:val="20"/>
      </w:rPr>
    </w:pPr>
    <w:bookmarkStart w:id="1" w:name="_Hlk511629505"/>
  </w:p>
  <w:p w:rsidR="00860BF7" w:rsidRDefault="00860BF7" w:rsidP="00AE12CC">
    <w:pPr>
      <w:pStyle w:val="Rodap"/>
      <w:jc w:val="center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Av.</w:t>
    </w:r>
    <w:proofErr w:type="gramEnd"/>
    <w:r>
      <w:rPr>
        <w:rFonts w:ascii="Arial" w:hAnsi="Arial" w:cs="Arial"/>
        <w:sz w:val="20"/>
      </w:rPr>
      <w:t xml:space="preserve"> 02 de Abril, 965 – Bairro Urupá – CEP 76900-181</w:t>
    </w:r>
  </w:p>
  <w:p w:rsidR="00860BF7" w:rsidRDefault="00860BF7" w:rsidP="00AE12CC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860BF7" w:rsidRDefault="00860BF7" w:rsidP="00AE12CC">
    <w:pPr>
      <w:pStyle w:val="Rodap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 w:history="1">
      <w:r>
        <w:rPr>
          <w:rStyle w:val="Hyperlink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1"/>
  </w:p>
  <w:p w:rsidR="00860BF7" w:rsidRPr="00AE12CC" w:rsidRDefault="00860BF7" w:rsidP="00AE12C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F7" w:rsidRDefault="00860BF7">
      <w:r>
        <w:separator/>
      </w:r>
    </w:p>
  </w:footnote>
  <w:footnote w:type="continuationSeparator" w:id="1">
    <w:p w:rsidR="00860BF7" w:rsidRDefault="0086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F7" w:rsidRDefault="00860BF7">
    <w:pPr>
      <w:pStyle w:val="Cabealho"/>
      <w:rPr>
        <w:lang w:val="pt-PT"/>
      </w:rPr>
    </w:pPr>
  </w:p>
  <w:p w:rsidR="00860BF7" w:rsidRDefault="00C20493">
    <w:pPr>
      <w:pStyle w:val="Cabealho"/>
      <w:ind w:left="1122"/>
      <w:jc w:val="center"/>
      <w:rPr>
        <w:rFonts w:ascii="Arial" w:hAnsi="Arial" w:cs="Arial"/>
        <w:b/>
        <w:bCs/>
        <w:lang w:val="pt-PT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-140335</wp:posOffset>
          </wp:positionH>
          <wp:positionV relativeFrom="paragraph">
            <wp:posOffset>126365</wp:posOffset>
          </wp:positionV>
          <wp:extent cx="855345" cy="828040"/>
          <wp:effectExtent l="19050" t="0" r="1905" b="0"/>
          <wp:wrapNone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BF7">
      <w:rPr>
        <w:rFonts w:ascii="Arial" w:hAnsi="Arial" w:cs="Arial"/>
        <w:b/>
        <w:bCs/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5363330</wp:posOffset>
          </wp:positionH>
          <wp:positionV relativeFrom="paragraph">
            <wp:posOffset>127186</wp:posOffset>
          </wp:positionV>
          <wp:extent cx="1174942" cy="621102"/>
          <wp:effectExtent l="19050" t="0" r="6158" b="0"/>
          <wp:wrapNone/>
          <wp:docPr id="1" name="Imagem 0" descr="2023-02-17T09_36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2-17T09_36_1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4942" cy="621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0BF7" w:rsidRPr="004759F1" w:rsidRDefault="00860BF7" w:rsidP="00AE493E">
    <w:pPr>
      <w:pStyle w:val="Cabealho"/>
      <w:rPr>
        <w:rFonts w:ascii="Arial" w:hAnsi="Arial" w:cs="Arial"/>
        <w:b/>
        <w:bCs/>
        <w:sz w:val="20"/>
        <w:szCs w:val="20"/>
        <w:lang w:val="pt-PT"/>
      </w:rPr>
    </w:pPr>
    <w:r>
      <w:t xml:space="preserve">                             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Estado de Rondônia</w:t>
    </w:r>
  </w:p>
  <w:p w:rsidR="00860BF7" w:rsidRPr="004759F1" w:rsidRDefault="00860BF7" w:rsidP="00AE493E">
    <w:pPr>
      <w:pStyle w:val="Cabealho"/>
      <w:ind w:left="993"/>
      <w:rPr>
        <w:rFonts w:ascii="Arial" w:hAnsi="Arial" w:cs="Arial"/>
        <w:b/>
        <w:bCs/>
        <w:sz w:val="20"/>
        <w:szCs w:val="20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                 </w:t>
    </w:r>
    <w:r w:rsidRPr="004759F1">
      <w:rPr>
        <w:rFonts w:ascii="Arial" w:hAnsi="Arial" w:cs="Arial"/>
        <w:b/>
        <w:bCs/>
        <w:sz w:val="20"/>
        <w:szCs w:val="20"/>
        <w:lang w:val="pt-PT"/>
      </w:rPr>
      <w:t>PREFEITURA MUNICIPAL DE JI-PARANÁ</w:t>
    </w:r>
  </w:p>
  <w:p w:rsidR="00860BF7" w:rsidRPr="00BD4CE4" w:rsidRDefault="00860BF7" w:rsidP="00AE493E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18"/>
        <w:szCs w:val="18"/>
        <w:lang w:val="pt-PT"/>
      </w:rPr>
      <w:t xml:space="preserve">                 </w:t>
    </w:r>
    <w:r w:rsidRPr="00BD4CE4">
      <w:rPr>
        <w:rFonts w:ascii="Arial" w:hAnsi="Arial" w:cs="Arial"/>
        <w:b/>
        <w:bCs/>
        <w:sz w:val="18"/>
        <w:szCs w:val="18"/>
        <w:lang w:val="pt-PT"/>
      </w:rPr>
      <w:t>INSTITUTO DE PREVIDÊNCIA DOS SERVIDORES DE JI-PARANÁ - IPREJI</w:t>
    </w:r>
  </w:p>
  <w:p w:rsidR="00860BF7" w:rsidRPr="00BD4CE4" w:rsidRDefault="00860BF7" w:rsidP="00AE493E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860BF7" w:rsidRPr="00BD4CE4" w:rsidRDefault="00860BF7" w:rsidP="00AE493E">
    <w:pPr>
      <w:pStyle w:val="Cabealho"/>
      <w:tabs>
        <w:tab w:val="left" w:pos="2944"/>
      </w:tabs>
      <w:rPr>
        <w:sz w:val="18"/>
        <w:szCs w:val="18"/>
      </w:rPr>
    </w:pPr>
  </w:p>
  <w:p w:rsidR="00860BF7" w:rsidRDefault="00860BF7" w:rsidP="00AE493E">
    <w:pPr>
      <w:pStyle w:val="Cabealho"/>
      <w:ind w:left="1122"/>
      <w:jc w:val="center"/>
      <w:rPr>
        <w:rFonts w:ascii="Arial" w:hAnsi="Arial" w:cs="Arial"/>
        <w:b/>
        <w:bCs/>
        <w:sz w:val="28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7C9"/>
    <w:multiLevelType w:val="hybridMultilevel"/>
    <w:tmpl w:val="1EBA0B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DB4319"/>
    <w:multiLevelType w:val="hybridMultilevel"/>
    <w:tmpl w:val="B1C6752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46B7C"/>
    <w:multiLevelType w:val="hybridMultilevel"/>
    <w:tmpl w:val="2A94B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2EB2"/>
    <w:multiLevelType w:val="hybridMultilevel"/>
    <w:tmpl w:val="3F6A15E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4B7"/>
    <w:multiLevelType w:val="hybridMultilevel"/>
    <w:tmpl w:val="A30230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00A88"/>
    <w:multiLevelType w:val="hybridMultilevel"/>
    <w:tmpl w:val="74B4B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82ACA"/>
    <w:rsid w:val="0002489B"/>
    <w:rsid w:val="0005700E"/>
    <w:rsid w:val="000807DC"/>
    <w:rsid w:val="00081BD3"/>
    <w:rsid w:val="000A7025"/>
    <w:rsid w:val="000C26EE"/>
    <w:rsid w:val="000D263D"/>
    <w:rsid w:val="001014D8"/>
    <w:rsid w:val="001314D8"/>
    <w:rsid w:val="001A00DE"/>
    <w:rsid w:val="001C2A92"/>
    <w:rsid w:val="001F5F21"/>
    <w:rsid w:val="00254827"/>
    <w:rsid w:val="002D0171"/>
    <w:rsid w:val="002D6008"/>
    <w:rsid w:val="002E1037"/>
    <w:rsid w:val="00303525"/>
    <w:rsid w:val="00306A5B"/>
    <w:rsid w:val="00335BDB"/>
    <w:rsid w:val="00356365"/>
    <w:rsid w:val="0036733E"/>
    <w:rsid w:val="0038429B"/>
    <w:rsid w:val="003B2175"/>
    <w:rsid w:val="003D2724"/>
    <w:rsid w:val="00455BD6"/>
    <w:rsid w:val="004958B2"/>
    <w:rsid w:val="004B33B2"/>
    <w:rsid w:val="00501321"/>
    <w:rsid w:val="00521F1E"/>
    <w:rsid w:val="00550283"/>
    <w:rsid w:val="00595FF6"/>
    <w:rsid w:val="00656A04"/>
    <w:rsid w:val="006C49AD"/>
    <w:rsid w:val="0070732C"/>
    <w:rsid w:val="00711888"/>
    <w:rsid w:val="007556B6"/>
    <w:rsid w:val="007A1C34"/>
    <w:rsid w:val="007C74B4"/>
    <w:rsid w:val="00860BF7"/>
    <w:rsid w:val="00872BC6"/>
    <w:rsid w:val="00896E16"/>
    <w:rsid w:val="008D5F16"/>
    <w:rsid w:val="00981C30"/>
    <w:rsid w:val="00986EC0"/>
    <w:rsid w:val="009B41BB"/>
    <w:rsid w:val="009E13C8"/>
    <w:rsid w:val="00A4025F"/>
    <w:rsid w:val="00A45D06"/>
    <w:rsid w:val="00A82ACA"/>
    <w:rsid w:val="00AB3C28"/>
    <w:rsid w:val="00AB44D9"/>
    <w:rsid w:val="00AD48E8"/>
    <w:rsid w:val="00AE12CC"/>
    <w:rsid w:val="00AE493E"/>
    <w:rsid w:val="00AF75B4"/>
    <w:rsid w:val="00B06595"/>
    <w:rsid w:val="00B13344"/>
    <w:rsid w:val="00B50B0E"/>
    <w:rsid w:val="00B5790F"/>
    <w:rsid w:val="00B603A7"/>
    <w:rsid w:val="00BA579B"/>
    <w:rsid w:val="00BD0DB7"/>
    <w:rsid w:val="00C10110"/>
    <w:rsid w:val="00C14B4C"/>
    <w:rsid w:val="00C20493"/>
    <w:rsid w:val="00CC6203"/>
    <w:rsid w:val="00D117A1"/>
    <w:rsid w:val="00D450F4"/>
    <w:rsid w:val="00D7581A"/>
    <w:rsid w:val="00DC32FC"/>
    <w:rsid w:val="00DE0886"/>
    <w:rsid w:val="00E600F2"/>
    <w:rsid w:val="00E66E6A"/>
    <w:rsid w:val="00E77336"/>
    <w:rsid w:val="00EB1E2A"/>
    <w:rsid w:val="00EE6920"/>
    <w:rsid w:val="00F04EAC"/>
    <w:rsid w:val="00F70A96"/>
    <w:rsid w:val="00FA6E37"/>
    <w:rsid w:val="00FB08BA"/>
    <w:rsid w:val="00FF1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16"/>
    <w:rPr>
      <w:sz w:val="24"/>
      <w:szCs w:val="24"/>
    </w:rPr>
  </w:style>
  <w:style w:type="paragraph" w:styleId="Ttulo1">
    <w:name w:val="heading 1"/>
    <w:basedOn w:val="Normal"/>
    <w:next w:val="Normal"/>
    <w:qFormat/>
    <w:rsid w:val="00896E1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896E16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896E16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896E16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styleId="Ttulo5">
    <w:name w:val="heading 5"/>
    <w:basedOn w:val="Normal"/>
    <w:next w:val="Normal"/>
    <w:qFormat/>
    <w:rsid w:val="00896E1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6E1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96E1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96E16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896E16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896E16"/>
    <w:rPr>
      <w:color w:val="0000FF"/>
      <w:u w:val="single"/>
    </w:rPr>
  </w:style>
  <w:style w:type="paragraph" w:styleId="Corpodetexto3">
    <w:name w:val="Body Text 3"/>
    <w:basedOn w:val="Normal"/>
    <w:rsid w:val="00896E16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896E16"/>
    <w:pPr>
      <w:jc w:val="both"/>
    </w:pPr>
  </w:style>
  <w:style w:type="paragraph" w:styleId="Ttulo">
    <w:name w:val="Title"/>
    <w:basedOn w:val="Normal"/>
    <w:qFormat/>
    <w:rsid w:val="00896E16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896E16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rsid w:val="00896E16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rsid w:val="00896E16"/>
    <w:pPr>
      <w:spacing w:before="100" w:beforeAutospacing="1" w:after="100" w:afterAutospacing="1"/>
    </w:pPr>
  </w:style>
  <w:style w:type="paragraph" w:customStyle="1" w:styleId="ANEXO2">
    <w:name w:val="ANEXO 2"/>
    <w:rsid w:val="00896E16"/>
    <w:pPr>
      <w:widowControl w:val="0"/>
      <w:adjustRightInd w:val="0"/>
      <w:jc w:val="center"/>
    </w:pPr>
    <w:rPr>
      <w:rFonts w:ascii="Arial" w:hAnsi="Arial"/>
      <w:b/>
      <w:bCs/>
      <w:color w:val="000000"/>
    </w:rPr>
  </w:style>
  <w:style w:type="paragraph" w:styleId="Textodebalo">
    <w:name w:val="Balloon Text"/>
    <w:basedOn w:val="Normal"/>
    <w:semiHidden/>
    <w:rsid w:val="00896E16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896E16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EE6920"/>
    <w:pPr>
      <w:ind w:left="720"/>
      <w:contextualSpacing/>
    </w:pPr>
  </w:style>
  <w:style w:type="character" w:customStyle="1" w:styleId="RodapChar">
    <w:name w:val="Rodapé Char"/>
    <w:link w:val="Rodap"/>
    <w:rsid w:val="00BA579B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49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881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dc:description/>
  <cp:lastModifiedBy>Ruan Cristovâo Ramos Medeiros</cp:lastModifiedBy>
  <cp:revision>9</cp:revision>
  <cp:lastPrinted>2023-09-28T13:53:00Z</cp:lastPrinted>
  <dcterms:created xsi:type="dcterms:W3CDTF">2019-01-28T15:26:00Z</dcterms:created>
  <dcterms:modified xsi:type="dcterms:W3CDTF">2023-09-28T13:57:00Z</dcterms:modified>
</cp:coreProperties>
</file>